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A94D" w14:textId="76EDD09A" w:rsidR="003349A9" w:rsidRPr="003349A9" w:rsidRDefault="003349A9" w:rsidP="003349A9">
      <w:pPr>
        <w:rPr>
          <w:b/>
          <w:bCs/>
          <w:u w:val="single"/>
        </w:rPr>
      </w:pPr>
      <w:r w:rsidRPr="003349A9">
        <w:rPr>
          <w:b/>
          <w:bCs/>
          <w:u w:val="single"/>
        </w:rPr>
        <w:t>IT Consulting Services Offered</w:t>
      </w:r>
    </w:p>
    <w:p w14:paraId="4BE8913B" w14:textId="7C75865D" w:rsidR="003349A9" w:rsidRPr="003F002E" w:rsidRDefault="003349A9" w:rsidP="003349A9">
      <w:pPr>
        <w:rPr>
          <w:b/>
          <w:bCs/>
        </w:rPr>
      </w:pPr>
      <w:r w:rsidRPr="003F002E">
        <w:rPr>
          <w:b/>
          <w:bCs/>
        </w:rPr>
        <w:t>Program &amp; Project Management</w:t>
      </w:r>
    </w:p>
    <w:p w14:paraId="3418591B" w14:textId="77777777" w:rsidR="003349A9" w:rsidRDefault="003349A9" w:rsidP="003349A9">
      <w:pPr>
        <w:numPr>
          <w:ilvl w:val="0"/>
          <w:numId w:val="9"/>
        </w:numPr>
      </w:pPr>
      <w:r w:rsidRPr="003F002E">
        <w:t>IT Program &amp; Portfolio Management</w:t>
      </w:r>
      <w:r>
        <w:t xml:space="preserve"> </w:t>
      </w:r>
      <w:r w:rsidRPr="00A631D6">
        <w:t>(Agile, Waterfall, Hybrid)</w:t>
      </w:r>
    </w:p>
    <w:p w14:paraId="251F1E07" w14:textId="77777777" w:rsidR="003349A9" w:rsidRPr="003F002E" w:rsidRDefault="003349A9" w:rsidP="003349A9">
      <w:pPr>
        <w:numPr>
          <w:ilvl w:val="0"/>
          <w:numId w:val="9"/>
        </w:numPr>
      </w:pPr>
      <w:r w:rsidRPr="003F002E">
        <w:t>Project Planning, Execution &amp; Governance</w:t>
      </w:r>
    </w:p>
    <w:p w14:paraId="35CFB561" w14:textId="77777777" w:rsidR="003349A9" w:rsidRDefault="003349A9" w:rsidP="003349A9">
      <w:pPr>
        <w:numPr>
          <w:ilvl w:val="0"/>
          <w:numId w:val="9"/>
        </w:numPr>
      </w:pPr>
      <w:r w:rsidRPr="003F002E">
        <w:t>Cross-Functional Team Leadership</w:t>
      </w:r>
      <w:r>
        <w:t xml:space="preserve">, Mentoring </w:t>
      </w:r>
      <w:r w:rsidRPr="00A631D6">
        <w:t>&amp; Stakeholder Engagement</w:t>
      </w:r>
    </w:p>
    <w:p w14:paraId="7C6E24F9" w14:textId="77777777" w:rsidR="003349A9" w:rsidRPr="003F002E" w:rsidRDefault="003349A9" w:rsidP="003349A9">
      <w:pPr>
        <w:numPr>
          <w:ilvl w:val="0"/>
          <w:numId w:val="9"/>
        </w:numPr>
      </w:pPr>
      <w:r w:rsidRPr="003F002E">
        <w:t>Budgeting, Financial Forecasting &amp; Cost Optimization</w:t>
      </w:r>
      <w:r>
        <w:t xml:space="preserve"> Strategies</w:t>
      </w:r>
    </w:p>
    <w:p w14:paraId="288D6363" w14:textId="77777777" w:rsidR="003349A9" w:rsidRPr="003F002E" w:rsidRDefault="003349A9" w:rsidP="003349A9">
      <w:pPr>
        <w:numPr>
          <w:ilvl w:val="0"/>
          <w:numId w:val="9"/>
        </w:numPr>
      </w:pPr>
      <w:r w:rsidRPr="003F002E">
        <w:t>Agile, Scrum &amp; Traditional Project Management Methodologies</w:t>
      </w:r>
    </w:p>
    <w:p w14:paraId="532A9B6A" w14:textId="77777777" w:rsidR="003349A9" w:rsidRDefault="003349A9" w:rsidP="003349A9">
      <w:pPr>
        <w:numPr>
          <w:ilvl w:val="0"/>
          <w:numId w:val="9"/>
        </w:numPr>
      </w:pPr>
      <w:r w:rsidRPr="003F002E">
        <w:t>Digital Innovation &amp; Technology Roadmap Execution</w:t>
      </w:r>
    </w:p>
    <w:p w14:paraId="2499122B" w14:textId="77777777" w:rsidR="003349A9" w:rsidRPr="00A631D6" w:rsidRDefault="003349A9" w:rsidP="003349A9">
      <w:pPr>
        <w:numPr>
          <w:ilvl w:val="0"/>
          <w:numId w:val="11"/>
        </w:numPr>
      </w:pPr>
      <w:r w:rsidRPr="00A631D6">
        <w:t>Business Process Improvement &amp; Change Management</w:t>
      </w:r>
    </w:p>
    <w:p w14:paraId="1F5ABB3D" w14:textId="77777777" w:rsidR="003349A9" w:rsidRPr="003349A9" w:rsidRDefault="003349A9" w:rsidP="003349A9">
      <w:pPr>
        <w:rPr>
          <w:b/>
          <w:bCs/>
        </w:rPr>
      </w:pPr>
      <w:r w:rsidRPr="003349A9">
        <w:rPr>
          <w:b/>
          <w:bCs/>
        </w:rPr>
        <w:t>Business &amp; Operational Excellence</w:t>
      </w:r>
    </w:p>
    <w:p w14:paraId="76CDCECD" w14:textId="77777777" w:rsidR="003349A9" w:rsidRPr="003349A9" w:rsidRDefault="003349A9" w:rsidP="003349A9">
      <w:pPr>
        <w:numPr>
          <w:ilvl w:val="0"/>
          <w:numId w:val="12"/>
        </w:numPr>
      </w:pPr>
      <w:r w:rsidRPr="003349A9">
        <w:t>Enterprise IT Strategy &amp; Governance</w:t>
      </w:r>
    </w:p>
    <w:p w14:paraId="50837ECA" w14:textId="77777777" w:rsidR="003349A9" w:rsidRPr="003F002E" w:rsidRDefault="003349A9" w:rsidP="003349A9">
      <w:pPr>
        <w:numPr>
          <w:ilvl w:val="0"/>
          <w:numId w:val="13"/>
        </w:numPr>
      </w:pPr>
      <w:r w:rsidRPr="003F002E">
        <w:t>Business Process Reengineering &amp; Optimization</w:t>
      </w:r>
    </w:p>
    <w:p w14:paraId="5FA3F003" w14:textId="77777777" w:rsidR="003349A9" w:rsidRPr="003349A9" w:rsidRDefault="003349A9" w:rsidP="003349A9">
      <w:pPr>
        <w:numPr>
          <w:ilvl w:val="0"/>
          <w:numId w:val="13"/>
        </w:numPr>
      </w:pPr>
      <w:r w:rsidRPr="003349A9">
        <w:t>IT Cost Control, Financial Planning &amp; Forecasting</w:t>
      </w:r>
    </w:p>
    <w:p w14:paraId="2F3B7AC2" w14:textId="77777777" w:rsidR="003349A9" w:rsidRPr="003F002E" w:rsidRDefault="003349A9" w:rsidP="003349A9">
      <w:pPr>
        <w:numPr>
          <w:ilvl w:val="0"/>
          <w:numId w:val="13"/>
        </w:numPr>
      </w:pPr>
      <w:r w:rsidRPr="003F002E">
        <w:t>Service Utilization Metrics, KPIs &amp; Performance Management</w:t>
      </w:r>
    </w:p>
    <w:p w14:paraId="17E12BE3" w14:textId="77777777" w:rsidR="003349A9" w:rsidRPr="003F002E" w:rsidRDefault="003349A9" w:rsidP="003349A9">
      <w:pPr>
        <w:numPr>
          <w:ilvl w:val="0"/>
          <w:numId w:val="13"/>
        </w:numPr>
      </w:pPr>
      <w:r w:rsidRPr="003349A9">
        <w:t xml:space="preserve">Regulatory Compliance (HIPAA, GDPR, </w:t>
      </w:r>
      <w:r>
        <w:t xml:space="preserve">COBIT, </w:t>
      </w:r>
      <w:r w:rsidRPr="003349A9">
        <w:t xml:space="preserve">ITIL) </w:t>
      </w:r>
      <w:r w:rsidRPr="003F002E">
        <w:t>&amp; Corporate Governance</w:t>
      </w:r>
    </w:p>
    <w:p w14:paraId="345D5AEA" w14:textId="77777777" w:rsidR="003349A9" w:rsidRPr="003F002E" w:rsidRDefault="003349A9" w:rsidP="003349A9">
      <w:pPr>
        <w:numPr>
          <w:ilvl w:val="0"/>
          <w:numId w:val="13"/>
        </w:numPr>
      </w:pPr>
      <w:r w:rsidRPr="003F002E">
        <w:t>Corporate Policy Development</w:t>
      </w:r>
      <w:r>
        <w:t xml:space="preserve">, </w:t>
      </w:r>
      <w:r w:rsidRPr="003F002E">
        <w:t>Risk Management &amp; Governance Frameworks</w:t>
      </w:r>
    </w:p>
    <w:p w14:paraId="76051B71" w14:textId="77777777" w:rsidR="00DA4AED" w:rsidRPr="00DA4AED" w:rsidRDefault="00DA4AED" w:rsidP="00DA4AED">
      <w:pPr>
        <w:rPr>
          <w:b/>
          <w:bCs/>
        </w:rPr>
      </w:pPr>
      <w:r w:rsidRPr="00DA4AED">
        <w:rPr>
          <w:b/>
          <w:bCs/>
        </w:rPr>
        <w:t>Data Analytics &amp; Business Intelligence</w:t>
      </w:r>
    </w:p>
    <w:p w14:paraId="3CFABF87" w14:textId="77777777" w:rsidR="00DA4AED" w:rsidRPr="00DA4AED" w:rsidRDefault="00DA4AED" w:rsidP="00DA4AED">
      <w:pPr>
        <w:numPr>
          <w:ilvl w:val="0"/>
          <w:numId w:val="1"/>
        </w:numPr>
      </w:pPr>
      <w:r w:rsidRPr="00DA4AED">
        <w:t>Advanced Data Analytics &amp; Predictive Modeling</w:t>
      </w:r>
    </w:p>
    <w:p w14:paraId="7A927315" w14:textId="77777777" w:rsidR="00DA4AED" w:rsidRPr="00DA4AED" w:rsidRDefault="00DA4AED" w:rsidP="00DA4AED">
      <w:pPr>
        <w:numPr>
          <w:ilvl w:val="0"/>
          <w:numId w:val="1"/>
        </w:numPr>
      </w:pPr>
      <w:r w:rsidRPr="00DA4AED">
        <w:t>Business Intelligence (BI) &amp; Performance Dashboards</w:t>
      </w:r>
    </w:p>
    <w:p w14:paraId="5F55F30C" w14:textId="77777777" w:rsidR="00DA4AED" w:rsidRPr="00DA4AED" w:rsidRDefault="00DA4AED" w:rsidP="00DA4AED">
      <w:pPr>
        <w:numPr>
          <w:ilvl w:val="0"/>
          <w:numId w:val="1"/>
        </w:numPr>
      </w:pPr>
      <w:r w:rsidRPr="00DA4AED">
        <w:t>Database Architecture, Optimization &amp; Management</w:t>
      </w:r>
    </w:p>
    <w:p w14:paraId="7F5A0E77" w14:textId="77777777" w:rsidR="00DA4AED" w:rsidRPr="00DA4AED" w:rsidRDefault="00DA4AED" w:rsidP="00DA4AED">
      <w:pPr>
        <w:numPr>
          <w:ilvl w:val="0"/>
          <w:numId w:val="1"/>
        </w:numPr>
      </w:pPr>
      <w:r w:rsidRPr="00DA4AED">
        <w:t>Root Cause Analysis &amp; Data-Driven Decision Making</w:t>
      </w:r>
    </w:p>
    <w:p w14:paraId="3CE9D5C7" w14:textId="511085F4" w:rsidR="00DA4AED" w:rsidRPr="00DA4AED" w:rsidRDefault="00DA4AED" w:rsidP="00DA4AED">
      <w:pPr>
        <w:numPr>
          <w:ilvl w:val="0"/>
          <w:numId w:val="1"/>
        </w:numPr>
      </w:pPr>
      <w:r w:rsidRPr="00DA4AED">
        <w:t xml:space="preserve">Statistical &amp; Quantitative Analysis for </w:t>
      </w:r>
      <w:r w:rsidRPr="003F002E">
        <w:t>Performance Improvement</w:t>
      </w:r>
      <w:r w:rsidRPr="00DA4AED">
        <w:t xml:space="preserve"> </w:t>
      </w:r>
      <w:r>
        <w:t xml:space="preserve">and </w:t>
      </w:r>
      <w:r w:rsidRPr="00DA4AED">
        <w:t>Strategic Insights</w:t>
      </w:r>
    </w:p>
    <w:p w14:paraId="02B4A18F" w14:textId="77777777" w:rsidR="00DA4AED" w:rsidRPr="00DA4AED" w:rsidRDefault="00DA4AED" w:rsidP="00DA4AED">
      <w:pPr>
        <w:rPr>
          <w:b/>
          <w:bCs/>
        </w:rPr>
      </w:pPr>
      <w:r w:rsidRPr="00DA4AED">
        <w:rPr>
          <w:b/>
          <w:bCs/>
        </w:rPr>
        <w:t>IT Strategy &amp; Enterprise Architecture</w:t>
      </w:r>
    </w:p>
    <w:p w14:paraId="66A6A491" w14:textId="77777777" w:rsidR="00DA4AED" w:rsidRPr="00DA4AED" w:rsidRDefault="00DA4AED" w:rsidP="00DA4AED">
      <w:pPr>
        <w:numPr>
          <w:ilvl w:val="0"/>
          <w:numId w:val="3"/>
        </w:numPr>
      </w:pPr>
      <w:r w:rsidRPr="00DA4AED">
        <w:t>IT Infrastructure Planning, Design &amp; Optimization</w:t>
      </w:r>
    </w:p>
    <w:p w14:paraId="220442AB" w14:textId="6DEF08AC" w:rsidR="00DA4AED" w:rsidRPr="00DA4AED" w:rsidRDefault="00A631D6" w:rsidP="00DA4AED">
      <w:pPr>
        <w:numPr>
          <w:ilvl w:val="0"/>
          <w:numId w:val="3"/>
        </w:numPr>
      </w:pPr>
      <w:r>
        <w:t xml:space="preserve">Enterprise </w:t>
      </w:r>
      <w:r w:rsidR="00DA4AED" w:rsidRPr="00DA4AED">
        <w:t>System</w:t>
      </w:r>
      <w:r>
        <w:t xml:space="preserve"> Development and</w:t>
      </w:r>
      <w:r w:rsidR="00DA4AED" w:rsidRPr="00DA4AED">
        <w:t xml:space="preserve"> Integration</w:t>
      </w:r>
    </w:p>
    <w:p w14:paraId="187E6B7F" w14:textId="122E627B" w:rsidR="00DA4AED" w:rsidRPr="00DA4AED" w:rsidRDefault="00DA4AED" w:rsidP="00DA4AED">
      <w:pPr>
        <w:numPr>
          <w:ilvl w:val="0"/>
          <w:numId w:val="3"/>
        </w:numPr>
      </w:pPr>
      <w:r>
        <w:t xml:space="preserve">Data Governance, </w:t>
      </w:r>
      <w:r w:rsidRPr="00DA4AED">
        <w:t>Cybersecurity, Risk Management &amp; Compliance (ITIL, COBIT)</w:t>
      </w:r>
    </w:p>
    <w:p w14:paraId="44EEA4A7" w14:textId="77777777" w:rsidR="00DA4AED" w:rsidRPr="00DA4AED" w:rsidRDefault="00DA4AED" w:rsidP="00DA4AED">
      <w:pPr>
        <w:numPr>
          <w:ilvl w:val="0"/>
          <w:numId w:val="3"/>
        </w:numPr>
      </w:pPr>
      <w:r w:rsidRPr="00DA4AED">
        <w:t>IT Service Management (ITSM) &amp; Digital Transformation</w:t>
      </w:r>
    </w:p>
    <w:p w14:paraId="122F7961" w14:textId="77777777" w:rsidR="00DA4AED" w:rsidRPr="00DA4AED" w:rsidRDefault="00DA4AED" w:rsidP="00DA4AED">
      <w:pPr>
        <w:numPr>
          <w:ilvl w:val="0"/>
          <w:numId w:val="3"/>
        </w:numPr>
      </w:pPr>
      <w:r w:rsidRPr="00DA4AED">
        <w:t>Process Automation &amp; Enterprise-wide Technology Roadmap</w:t>
      </w:r>
    </w:p>
    <w:p w14:paraId="5417433B" w14:textId="7AF677CC" w:rsidR="00DA4AED" w:rsidRPr="00DA4AED" w:rsidRDefault="00DA4AED" w:rsidP="00DA4AED">
      <w:pPr>
        <w:rPr>
          <w:b/>
          <w:bCs/>
        </w:rPr>
      </w:pPr>
      <w:r w:rsidRPr="00DA4AED">
        <w:rPr>
          <w:b/>
          <w:bCs/>
        </w:rPr>
        <w:t>Network Services</w:t>
      </w:r>
    </w:p>
    <w:p w14:paraId="1B7B0A86" w14:textId="74A79301" w:rsidR="00DA4AED" w:rsidRPr="00DA4AED" w:rsidRDefault="00DA4AED" w:rsidP="00DA4AED">
      <w:pPr>
        <w:numPr>
          <w:ilvl w:val="0"/>
          <w:numId w:val="4"/>
        </w:numPr>
      </w:pPr>
      <w:r>
        <w:lastRenderedPageBreak/>
        <w:t>Network Services</w:t>
      </w:r>
      <w:r w:rsidRPr="00DA4AED">
        <w:t xml:space="preserve"> Billing Systems Development</w:t>
      </w:r>
      <w:r>
        <w:t xml:space="preserve"> and Support</w:t>
      </w:r>
    </w:p>
    <w:p w14:paraId="5A4F7338" w14:textId="547ADEB3" w:rsidR="00DA4AED" w:rsidRPr="00DA4AED" w:rsidRDefault="00DA4AED" w:rsidP="00DA4AED">
      <w:pPr>
        <w:numPr>
          <w:ilvl w:val="0"/>
          <w:numId w:val="4"/>
        </w:numPr>
      </w:pPr>
      <w:r w:rsidRPr="00DA4AED">
        <w:t>Infrastructure Strategy (Fiber Optics, FTTH, IoT</w:t>
      </w:r>
      <w:r>
        <w:t xml:space="preserve"> </w:t>
      </w:r>
      <w:r w:rsidRPr="003F002E">
        <w:t>Integration</w:t>
      </w:r>
      <w:r w:rsidRPr="00DA4AED">
        <w:t>)</w:t>
      </w:r>
    </w:p>
    <w:p w14:paraId="3504228E" w14:textId="33907DDD" w:rsidR="00DA4AED" w:rsidRPr="00DA4AED" w:rsidRDefault="00DA4AED" w:rsidP="00DA4AED">
      <w:pPr>
        <w:numPr>
          <w:ilvl w:val="0"/>
          <w:numId w:val="4"/>
        </w:numPr>
      </w:pPr>
      <w:r w:rsidRPr="00DA4AED">
        <w:t xml:space="preserve">Network </w:t>
      </w:r>
      <w:r>
        <w:t xml:space="preserve">Services </w:t>
      </w:r>
      <w:r w:rsidRPr="00DA4AED">
        <w:t>Optimization &amp; Cost Reduction</w:t>
      </w:r>
    </w:p>
    <w:p w14:paraId="7AAE7B0C" w14:textId="1746A944" w:rsidR="00DA4AED" w:rsidRPr="00DA4AED" w:rsidRDefault="00DA4AED" w:rsidP="00DA4AED">
      <w:pPr>
        <w:numPr>
          <w:ilvl w:val="0"/>
          <w:numId w:val="4"/>
        </w:numPr>
      </w:pPr>
      <w:r w:rsidRPr="003F002E">
        <w:t xml:space="preserve">Cost Control, </w:t>
      </w:r>
      <w:r w:rsidRPr="00DA4AED">
        <w:t>Risk Mitigation, Revenue Assurance &amp; Compliance</w:t>
      </w:r>
    </w:p>
    <w:p w14:paraId="12B376EB" w14:textId="77777777" w:rsidR="00DA4AED" w:rsidRPr="00DA4AED" w:rsidRDefault="00DA4AED" w:rsidP="00DA4AED">
      <w:pPr>
        <w:numPr>
          <w:ilvl w:val="0"/>
          <w:numId w:val="4"/>
        </w:numPr>
      </w:pPr>
      <w:r w:rsidRPr="00DA4AED">
        <w:t>Vendor Management, SLA Governance &amp; Contract Negotiation</w:t>
      </w:r>
    </w:p>
    <w:p w14:paraId="03EDECA3" w14:textId="5436B8E2" w:rsidR="00DA4AED" w:rsidRPr="003F002E" w:rsidRDefault="00DA4AED" w:rsidP="000B7C34">
      <w:pPr>
        <w:numPr>
          <w:ilvl w:val="0"/>
          <w:numId w:val="6"/>
        </w:numPr>
      </w:pPr>
      <w:r w:rsidRPr="003F002E">
        <w:t>Customer Care &amp; Advocacy</w:t>
      </w:r>
    </w:p>
    <w:p w14:paraId="56AD3A7C" w14:textId="757E4DF7" w:rsidR="003349A9" w:rsidRPr="003349A9" w:rsidRDefault="003349A9" w:rsidP="003349A9">
      <w:pPr>
        <w:rPr>
          <w:b/>
          <w:bCs/>
        </w:rPr>
      </w:pPr>
      <w:r w:rsidRPr="003349A9">
        <w:rPr>
          <w:b/>
          <w:bCs/>
        </w:rPr>
        <w:t xml:space="preserve">Technical </w:t>
      </w:r>
      <w:r w:rsidRPr="003F002E">
        <w:rPr>
          <w:b/>
          <w:bCs/>
        </w:rPr>
        <w:t>Proficiency</w:t>
      </w:r>
    </w:p>
    <w:p w14:paraId="4EA9993D" w14:textId="07710E5C" w:rsidR="003349A9" w:rsidRPr="003349A9" w:rsidRDefault="003349A9" w:rsidP="003349A9">
      <w:pPr>
        <w:numPr>
          <w:ilvl w:val="0"/>
          <w:numId w:val="17"/>
        </w:numPr>
      </w:pPr>
      <w:r w:rsidRPr="003349A9">
        <w:rPr>
          <w:b/>
          <w:bCs/>
        </w:rPr>
        <w:t>Operating Systems:</w:t>
      </w:r>
      <w:r w:rsidRPr="003349A9">
        <w:t xml:space="preserve"> Windows, Linux/Unix, MVS</w:t>
      </w:r>
    </w:p>
    <w:p w14:paraId="5B688C1B" w14:textId="227E8297" w:rsidR="003349A9" w:rsidRPr="003349A9" w:rsidRDefault="003349A9" w:rsidP="003349A9">
      <w:pPr>
        <w:numPr>
          <w:ilvl w:val="0"/>
          <w:numId w:val="17"/>
        </w:numPr>
      </w:pPr>
      <w:r w:rsidRPr="003349A9">
        <w:rPr>
          <w:b/>
          <w:bCs/>
        </w:rPr>
        <w:t>Programming &amp; Scripting:</w:t>
      </w:r>
      <w:r w:rsidRPr="003349A9">
        <w:t xml:space="preserve"> Python,</w:t>
      </w:r>
      <w:r>
        <w:t xml:space="preserve"> </w:t>
      </w:r>
      <w:r w:rsidRPr="003349A9">
        <w:t>SQL, PL/SQL, .Net, SAS,</w:t>
      </w:r>
      <w:r>
        <w:t xml:space="preserve"> awk,</w:t>
      </w:r>
      <w:r w:rsidRPr="003349A9">
        <w:t xml:space="preserve"> Perl, R</w:t>
      </w:r>
    </w:p>
    <w:p w14:paraId="54D3C492" w14:textId="3A477CA5" w:rsidR="003349A9" w:rsidRPr="003349A9" w:rsidRDefault="003349A9" w:rsidP="003349A9">
      <w:pPr>
        <w:numPr>
          <w:ilvl w:val="0"/>
          <w:numId w:val="17"/>
        </w:numPr>
      </w:pPr>
      <w:r w:rsidRPr="003349A9">
        <w:rPr>
          <w:b/>
          <w:bCs/>
        </w:rPr>
        <w:t>Databases &amp; BI Tools:</w:t>
      </w:r>
      <w:r w:rsidRPr="003349A9">
        <w:t xml:space="preserve"> Oracle, </w:t>
      </w:r>
      <w:r>
        <w:t xml:space="preserve">MySQL, </w:t>
      </w:r>
      <w:r w:rsidRPr="003349A9">
        <w:t>SQL Server, MS Access</w:t>
      </w:r>
    </w:p>
    <w:p w14:paraId="5B28E9EE" w14:textId="59D91B1D" w:rsidR="003349A9" w:rsidRPr="003349A9" w:rsidRDefault="003349A9" w:rsidP="003349A9">
      <w:pPr>
        <w:numPr>
          <w:ilvl w:val="0"/>
          <w:numId w:val="17"/>
        </w:numPr>
      </w:pPr>
      <w:r w:rsidRPr="003349A9">
        <w:rPr>
          <w:b/>
          <w:bCs/>
        </w:rPr>
        <w:t>Project &amp; Reporting Tools:</w:t>
      </w:r>
      <w:r w:rsidRPr="003349A9">
        <w:t xml:space="preserve"> </w:t>
      </w:r>
      <w:r>
        <w:t xml:space="preserve">Asana, </w:t>
      </w:r>
      <w:r w:rsidRPr="003349A9">
        <w:t>Crystal Reports, CA Erwin, Visio, MS Project</w:t>
      </w:r>
      <w:r>
        <w:t>, MS Excel</w:t>
      </w:r>
    </w:p>
    <w:p w14:paraId="2B5A0014" w14:textId="77777777" w:rsidR="003349A9" w:rsidRDefault="003349A9" w:rsidP="003349A9"/>
    <w:p w14:paraId="41B64064" w14:textId="77777777" w:rsidR="003349A9" w:rsidRDefault="003349A9" w:rsidP="003349A9"/>
    <w:sectPr w:rsidR="00334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E2F5C"/>
    <w:multiLevelType w:val="multilevel"/>
    <w:tmpl w:val="4054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20D3A"/>
    <w:multiLevelType w:val="multilevel"/>
    <w:tmpl w:val="20CA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31B8C"/>
    <w:multiLevelType w:val="multilevel"/>
    <w:tmpl w:val="181A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849F1"/>
    <w:multiLevelType w:val="multilevel"/>
    <w:tmpl w:val="B120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37A09"/>
    <w:multiLevelType w:val="multilevel"/>
    <w:tmpl w:val="0E820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E2B0A"/>
    <w:multiLevelType w:val="multilevel"/>
    <w:tmpl w:val="91D6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43393"/>
    <w:multiLevelType w:val="multilevel"/>
    <w:tmpl w:val="A59E2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E9580A"/>
    <w:multiLevelType w:val="multilevel"/>
    <w:tmpl w:val="7B20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20305"/>
    <w:multiLevelType w:val="multilevel"/>
    <w:tmpl w:val="F272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D586D"/>
    <w:multiLevelType w:val="multilevel"/>
    <w:tmpl w:val="33BC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5A005A"/>
    <w:multiLevelType w:val="multilevel"/>
    <w:tmpl w:val="44C2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230A3"/>
    <w:multiLevelType w:val="multilevel"/>
    <w:tmpl w:val="244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A4FF8"/>
    <w:multiLevelType w:val="multilevel"/>
    <w:tmpl w:val="5042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BF776F"/>
    <w:multiLevelType w:val="multilevel"/>
    <w:tmpl w:val="5536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543CF"/>
    <w:multiLevelType w:val="multilevel"/>
    <w:tmpl w:val="3C86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F70FC"/>
    <w:multiLevelType w:val="multilevel"/>
    <w:tmpl w:val="7DEC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CA49A7"/>
    <w:multiLevelType w:val="multilevel"/>
    <w:tmpl w:val="9F98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6468427">
    <w:abstractNumId w:val="3"/>
  </w:num>
  <w:num w:numId="2" w16cid:durableId="1110471855">
    <w:abstractNumId w:val="9"/>
  </w:num>
  <w:num w:numId="3" w16cid:durableId="1280573700">
    <w:abstractNumId w:val="5"/>
  </w:num>
  <w:num w:numId="4" w16cid:durableId="245041468">
    <w:abstractNumId w:val="4"/>
  </w:num>
  <w:num w:numId="5" w16cid:durableId="240605555">
    <w:abstractNumId w:val="10"/>
  </w:num>
  <w:num w:numId="6" w16cid:durableId="2057196042">
    <w:abstractNumId w:val="2"/>
  </w:num>
  <w:num w:numId="7" w16cid:durableId="1179779374">
    <w:abstractNumId w:val="12"/>
  </w:num>
  <w:num w:numId="8" w16cid:durableId="1520966730">
    <w:abstractNumId w:val="6"/>
  </w:num>
  <w:num w:numId="9" w16cid:durableId="1170754713">
    <w:abstractNumId w:val="0"/>
  </w:num>
  <w:num w:numId="10" w16cid:durableId="530193003">
    <w:abstractNumId w:val="14"/>
  </w:num>
  <w:num w:numId="11" w16cid:durableId="789740815">
    <w:abstractNumId w:val="16"/>
  </w:num>
  <w:num w:numId="12" w16cid:durableId="177162687">
    <w:abstractNumId w:val="7"/>
  </w:num>
  <w:num w:numId="13" w16cid:durableId="1735660993">
    <w:abstractNumId w:val="13"/>
  </w:num>
  <w:num w:numId="14" w16cid:durableId="242491743">
    <w:abstractNumId w:val="8"/>
  </w:num>
  <w:num w:numId="15" w16cid:durableId="1597865864">
    <w:abstractNumId w:val="1"/>
  </w:num>
  <w:num w:numId="16" w16cid:durableId="323172472">
    <w:abstractNumId w:val="15"/>
  </w:num>
  <w:num w:numId="17" w16cid:durableId="15829864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ED"/>
    <w:rsid w:val="003349A9"/>
    <w:rsid w:val="0040431F"/>
    <w:rsid w:val="0042639F"/>
    <w:rsid w:val="004A2340"/>
    <w:rsid w:val="00A23287"/>
    <w:rsid w:val="00A631D6"/>
    <w:rsid w:val="00D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23D19"/>
  <w15:chartTrackingRefBased/>
  <w15:docId w15:val="{692972DB-9CD0-4FCB-A69A-468B8096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4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4A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4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4A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4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4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4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4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4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4A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4A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4A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4A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4A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4A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4A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4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4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4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4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4A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4A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4A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4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4A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4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Tanwir Syed</dc:creator>
  <cp:keywords/>
  <dc:description/>
  <cp:lastModifiedBy>Shams Jawaid</cp:lastModifiedBy>
  <cp:revision>2</cp:revision>
  <dcterms:created xsi:type="dcterms:W3CDTF">2025-04-08T22:22:00Z</dcterms:created>
  <dcterms:modified xsi:type="dcterms:W3CDTF">2025-04-08T22:22:00Z</dcterms:modified>
</cp:coreProperties>
</file>